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1AAC" w:rsidRDefault="006301F6" w:rsidP="006301F6">
      <w:pPr>
        <w:pStyle w:val="Titolo1"/>
        <w:ind w:left="993" w:right="1700" w:hanging="993"/>
        <w:rPr>
          <w:rFonts w:ascii="Arial" w:eastAsia="Times New Roman" w:hAnsi="Arial" w:cs="Arial"/>
          <w:color w:val="auto"/>
          <w:sz w:val="20"/>
          <w:szCs w:val="20"/>
          <w:lang w:eastAsia="it-IT"/>
        </w:rPr>
      </w:pPr>
      <w:r w:rsidRPr="006301F6">
        <w:rPr>
          <w:b/>
          <w:color w:val="auto"/>
        </w:rPr>
        <w:t>PA.03</w:t>
      </w:r>
      <w:r>
        <w:rPr>
          <w:b/>
          <w:color w:val="auto"/>
        </w:rPr>
        <w:t xml:space="preserve"> - </w:t>
      </w:r>
      <w:r w:rsidRPr="006301F6">
        <w:rPr>
          <w:rFonts w:ascii="Arial" w:eastAsia="Times New Roman" w:hAnsi="Arial" w:cs="Arial"/>
          <w:color w:val="auto"/>
          <w:sz w:val="20"/>
          <w:szCs w:val="20"/>
          <w:lang w:eastAsia="it-IT"/>
        </w:rPr>
        <w:t>fornitura e posa in opera di rete h=2.00 m a tergo di barriera h4 bordo ponte</w:t>
      </w:r>
    </w:p>
    <w:p w:rsidR="006301F6" w:rsidRPr="006301F6" w:rsidRDefault="006301F6" w:rsidP="006301F6">
      <w:pPr>
        <w:rPr>
          <w:lang w:eastAsia="it-IT"/>
        </w:rPr>
      </w:pPr>
    </w:p>
    <w:tbl>
      <w:tblPr>
        <w:tblW w:w="6778" w:type="dxa"/>
        <w:tblInd w:w="114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51"/>
        <w:gridCol w:w="425"/>
        <w:gridCol w:w="902"/>
      </w:tblGrid>
      <w:tr w:rsidR="006301F6" w:rsidRPr="00716E60" w:rsidTr="00391488">
        <w:trPr>
          <w:trHeight w:val="100"/>
        </w:trPr>
        <w:tc>
          <w:tcPr>
            <w:tcW w:w="5451" w:type="dxa"/>
          </w:tcPr>
          <w:p w:rsidR="006301F6" w:rsidRPr="00716E60" w:rsidRDefault="006301F6" w:rsidP="00391488">
            <w:pPr>
              <w:pStyle w:val="Testotabella"/>
              <w:tabs>
                <w:tab w:val="center" w:pos="2655"/>
              </w:tabs>
              <w:rPr>
                <w:rFonts w:cs="Arial"/>
              </w:rPr>
            </w:pPr>
            <w:r w:rsidRPr="00716E60">
              <w:rPr>
                <w:rFonts w:cs="Arial"/>
              </w:rPr>
              <w:t xml:space="preserve">- per ogni metro lineare </w:t>
            </w:r>
            <w:r w:rsidRPr="00716E60">
              <w:rPr>
                <w:rFonts w:cs="Arial"/>
              </w:rPr>
              <w:tab/>
              <w:t xml:space="preserve">  </w:t>
            </w:r>
          </w:p>
        </w:tc>
        <w:tc>
          <w:tcPr>
            <w:tcW w:w="425" w:type="dxa"/>
          </w:tcPr>
          <w:p w:rsidR="006301F6" w:rsidRPr="00716E60" w:rsidRDefault="006301F6" w:rsidP="00391488">
            <w:pPr>
              <w:pStyle w:val="Testotabella"/>
              <w:rPr>
                <w:rFonts w:cs="Arial"/>
                <w:b/>
              </w:rPr>
            </w:pPr>
            <w:r w:rsidRPr="00716E60">
              <w:rPr>
                <w:rFonts w:cs="Arial"/>
                <w:b/>
              </w:rPr>
              <w:t>€.</w:t>
            </w:r>
          </w:p>
        </w:tc>
        <w:tc>
          <w:tcPr>
            <w:tcW w:w="902" w:type="dxa"/>
          </w:tcPr>
          <w:p w:rsidR="006301F6" w:rsidRPr="00716E60" w:rsidRDefault="006301F6" w:rsidP="00391488">
            <w:pPr>
              <w:pStyle w:val="Testotabella"/>
              <w:ind w:right="-160"/>
              <w:jc w:val="right"/>
              <w:rPr>
                <w:rFonts w:cs="Arial"/>
              </w:rPr>
            </w:pPr>
            <w:r>
              <w:rPr>
                <w:rFonts w:cs="Arial"/>
              </w:rPr>
              <w:t>38</w:t>
            </w:r>
            <w:r w:rsidRPr="00716E60">
              <w:rPr>
                <w:rFonts w:cs="Arial"/>
              </w:rPr>
              <w:t>,</w:t>
            </w:r>
            <w:proofErr w:type="gramStart"/>
            <w:r>
              <w:rPr>
                <w:rFonts w:cs="Arial"/>
              </w:rPr>
              <w:t>87</w:t>
            </w:r>
            <w:r w:rsidRPr="00716E60">
              <w:rPr>
                <w:rFonts w:cs="Arial"/>
              </w:rPr>
              <w:t>.=</w:t>
            </w:r>
            <w:proofErr w:type="gramEnd"/>
          </w:p>
        </w:tc>
      </w:tr>
      <w:tr w:rsidR="006301F6" w:rsidRPr="00716E60" w:rsidTr="00391488">
        <w:trPr>
          <w:gridAfter w:val="2"/>
          <w:wAfter w:w="1327" w:type="dxa"/>
          <w:trHeight w:val="303"/>
        </w:trPr>
        <w:tc>
          <w:tcPr>
            <w:tcW w:w="5451" w:type="dxa"/>
          </w:tcPr>
          <w:p w:rsidR="006301F6" w:rsidRPr="00716E60" w:rsidRDefault="006301F6" w:rsidP="00391488">
            <w:pPr>
              <w:pStyle w:val="Testotabella"/>
              <w:rPr>
                <w:rFonts w:cs="Arial"/>
              </w:rPr>
            </w:pPr>
            <w:r w:rsidRPr="00716E60">
              <w:rPr>
                <w:rFonts w:cs="Arial"/>
              </w:rPr>
              <w:t>(</w:t>
            </w:r>
            <w:proofErr w:type="spellStart"/>
            <w:r w:rsidRPr="00716E60">
              <w:rPr>
                <w:rFonts w:cs="Arial"/>
              </w:rPr>
              <w:t>diconsi</w:t>
            </w:r>
            <w:proofErr w:type="spellEnd"/>
            <w:r w:rsidRPr="00716E60">
              <w:rPr>
                <w:rFonts w:cs="Arial"/>
              </w:rPr>
              <w:t xml:space="preserve"> euro </w:t>
            </w:r>
            <w:r w:rsidRPr="00716E60">
              <w:rPr>
                <w:rFonts w:cs="Arial"/>
              </w:rPr>
              <w:fldChar w:fldCharType="begin"/>
            </w:r>
            <w:r w:rsidRPr="00716E60">
              <w:rPr>
                <w:rFonts w:cs="Arial"/>
              </w:rPr>
              <w:instrText xml:space="preserve"> =C1 \*DollarText </w:instrText>
            </w:r>
            <w:r w:rsidRPr="00716E60"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trentotto e 87/100</w:t>
            </w:r>
            <w:r w:rsidRPr="00716E60">
              <w:rPr>
                <w:rFonts w:cs="Arial"/>
              </w:rPr>
              <w:fldChar w:fldCharType="end"/>
            </w:r>
            <w:r w:rsidRPr="00716E60">
              <w:rPr>
                <w:rFonts w:cs="Arial"/>
              </w:rPr>
              <w:t>)</w:t>
            </w:r>
          </w:p>
        </w:tc>
      </w:tr>
    </w:tbl>
    <w:p w:rsidR="006301F6" w:rsidRDefault="006301F6" w:rsidP="006301F6"/>
    <w:p w:rsidR="006301F6" w:rsidRDefault="006301F6" w:rsidP="006301F6">
      <w:pPr>
        <w:pStyle w:val="Titolo1"/>
        <w:ind w:left="993" w:right="1841" w:hanging="993"/>
        <w:rPr>
          <w:rFonts w:ascii="Arial" w:eastAsia="Times New Roman" w:hAnsi="Arial" w:cs="Arial"/>
          <w:color w:val="auto"/>
          <w:sz w:val="20"/>
          <w:szCs w:val="20"/>
          <w:lang w:eastAsia="it-IT"/>
        </w:rPr>
      </w:pPr>
      <w:r w:rsidRPr="006301F6">
        <w:rPr>
          <w:b/>
          <w:color w:val="auto"/>
        </w:rPr>
        <w:t>PA.0</w:t>
      </w:r>
      <w:r w:rsidRPr="006301F6">
        <w:rPr>
          <w:b/>
          <w:color w:val="auto"/>
        </w:rPr>
        <w:t>4</w:t>
      </w:r>
      <w:r>
        <w:rPr>
          <w:b/>
          <w:color w:val="auto"/>
        </w:rPr>
        <w:t xml:space="preserve"> - </w:t>
      </w:r>
      <w:r w:rsidRPr="006301F6">
        <w:rPr>
          <w:rFonts w:ascii="Arial" w:eastAsia="Times New Roman" w:hAnsi="Arial" w:cs="Arial"/>
          <w:color w:val="auto"/>
          <w:sz w:val="20"/>
          <w:szCs w:val="20"/>
          <w:lang w:eastAsia="it-IT"/>
        </w:rPr>
        <w:t>Fornitura e posa in opera di rete in acciaio tipo ferroviario a tergo di barriera H4 bordo ponte con altezza h=2.00 m, costituita da pannello cieco con H=1.00 m e</w:t>
      </w:r>
      <w:r w:rsidRPr="006301F6">
        <w:rPr>
          <w:rFonts w:ascii="Arial" w:eastAsia="Times New Roman" w:hAnsi="Arial" w:cs="Arial"/>
          <w:color w:val="auto"/>
          <w:sz w:val="20"/>
          <w:szCs w:val="20"/>
          <w:lang w:eastAsia="it-IT"/>
        </w:rPr>
        <w:t xml:space="preserve"> </w:t>
      </w:r>
      <w:r w:rsidRPr="006301F6">
        <w:rPr>
          <w:rFonts w:ascii="Arial" w:eastAsia="Times New Roman" w:hAnsi="Arial" w:cs="Arial"/>
          <w:color w:val="auto"/>
          <w:sz w:val="20"/>
          <w:szCs w:val="20"/>
          <w:lang w:eastAsia="it-IT"/>
        </w:rPr>
        <w:t>rete H=1.00 m</w:t>
      </w:r>
    </w:p>
    <w:p w:rsidR="006301F6" w:rsidRPr="006301F6" w:rsidRDefault="006301F6" w:rsidP="006301F6">
      <w:pPr>
        <w:rPr>
          <w:lang w:eastAsia="it-IT"/>
        </w:rPr>
      </w:pPr>
    </w:p>
    <w:tbl>
      <w:tblPr>
        <w:tblW w:w="6778" w:type="dxa"/>
        <w:tblInd w:w="114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51"/>
        <w:gridCol w:w="425"/>
        <w:gridCol w:w="902"/>
      </w:tblGrid>
      <w:tr w:rsidR="006301F6" w:rsidRPr="00716E60" w:rsidTr="00391488">
        <w:trPr>
          <w:trHeight w:val="100"/>
        </w:trPr>
        <w:tc>
          <w:tcPr>
            <w:tcW w:w="5451" w:type="dxa"/>
          </w:tcPr>
          <w:p w:rsidR="006301F6" w:rsidRPr="00716E60" w:rsidRDefault="006301F6" w:rsidP="00391488">
            <w:pPr>
              <w:pStyle w:val="Testotabella"/>
              <w:tabs>
                <w:tab w:val="center" w:pos="2655"/>
              </w:tabs>
              <w:rPr>
                <w:rFonts w:cs="Arial"/>
              </w:rPr>
            </w:pPr>
            <w:r w:rsidRPr="00716E60">
              <w:rPr>
                <w:rFonts w:cs="Arial"/>
              </w:rPr>
              <w:t xml:space="preserve">- per ogni metro lineare </w:t>
            </w:r>
            <w:r w:rsidRPr="00716E60">
              <w:rPr>
                <w:rFonts w:cs="Arial"/>
              </w:rPr>
              <w:tab/>
              <w:t xml:space="preserve">  </w:t>
            </w:r>
          </w:p>
        </w:tc>
        <w:tc>
          <w:tcPr>
            <w:tcW w:w="425" w:type="dxa"/>
          </w:tcPr>
          <w:p w:rsidR="006301F6" w:rsidRPr="00716E60" w:rsidRDefault="006301F6" w:rsidP="00391488">
            <w:pPr>
              <w:pStyle w:val="Testotabella"/>
              <w:rPr>
                <w:rFonts w:cs="Arial"/>
                <w:b/>
              </w:rPr>
            </w:pPr>
            <w:r w:rsidRPr="00716E60">
              <w:rPr>
                <w:rFonts w:cs="Arial"/>
                <w:b/>
              </w:rPr>
              <w:t>€.</w:t>
            </w:r>
          </w:p>
        </w:tc>
        <w:tc>
          <w:tcPr>
            <w:tcW w:w="902" w:type="dxa"/>
          </w:tcPr>
          <w:p w:rsidR="006301F6" w:rsidRPr="00716E60" w:rsidRDefault="006301F6" w:rsidP="00391488">
            <w:pPr>
              <w:pStyle w:val="Testotabella"/>
              <w:ind w:right="-160"/>
              <w:jc w:val="right"/>
              <w:rPr>
                <w:rFonts w:cs="Arial"/>
              </w:rPr>
            </w:pPr>
            <w:r>
              <w:rPr>
                <w:rFonts w:cs="Arial"/>
              </w:rPr>
              <w:t>90</w:t>
            </w:r>
            <w:r w:rsidRPr="00716E60">
              <w:rPr>
                <w:rFonts w:cs="Arial"/>
              </w:rPr>
              <w:t>,</w:t>
            </w:r>
            <w:proofErr w:type="gramStart"/>
            <w:r>
              <w:rPr>
                <w:rFonts w:cs="Arial"/>
              </w:rPr>
              <w:t>00</w:t>
            </w:r>
            <w:r w:rsidRPr="00716E60">
              <w:rPr>
                <w:rFonts w:cs="Arial"/>
              </w:rPr>
              <w:t>.=</w:t>
            </w:r>
            <w:proofErr w:type="gramEnd"/>
          </w:p>
        </w:tc>
      </w:tr>
      <w:tr w:rsidR="006301F6" w:rsidRPr="00716E60" w:rsidTr="00391488">
        <w:trPr>
          <w:gridAfter w:val="2"/>
          <w:wAfter w:w="1327" w:type="dxa"/>
          <w:trHeight w:val="303"/>
        </w:trPr>
        <w:tc>
          <w:tcPr>
            <w:tcW w:w="5451" w:type="dxa"/>
          </w:tcPr>
          <w:p w:rsidR="006301F6" w:rsidRPr="00716E60" w:rsidRDefault="006301F6" w:rsidP="00391488">
            <w:pPr>
              <w:pStyle w:val="Testotabella"/>
              <w:rPr>
                <w:rFonts w:cs="Arial"/>
              </w:rPr>
            </w:pPr>
            <w:r w:rsidRPr="00716E60">
              <w:rPr>
                <w:rFonts w:cs="Arial"/>
              </w:rPr>
              <w:t>(</w:t>
            </w:r>
            <w:proofErr w:type="spellStart"/>
            <w:r w:rsidRPr="00716E60">
              <w:rPr>
                <w:rFonts w:cs="Arial"/>
              </w:rPr>
              <w:t>diconsi</w:t>
            </w:r>
            <w:proofErr w:type="spellEnd"/>
            <w:r w:rsidRPr="00716E60">
              <w:rPr>
                <w:rFonts w:cs="Arial"/>
              </w:rPr>
              <w:t xml:space="preserve"> euro </w:t>
            </w:r>
            <w:r w:rsidRPr="00716E60">
              <w:rPr>
                <w:rFonts w:cs="Arial"/>
              </w:rPr>
              <w:fldChar w:fldCharType="begin"/>
            </w:r>
            <w:r w:rsidRPr="00716E60">
              <w:rPr>
                <w:rFonts w:cs="Arial"/>
              </w:rPr>
              <w:instrText xml:space="preserve"> =C1 \*DollarText </w:instrText>
            </w:r>
            <w:r w:rsidRPr="00716E60"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novanta e 00/100</w:t>
            </w:r>
            <w:r w:rsidRPr="00716E60">
              <w:rPr>
                <w:rFonts w:cs="Arial"/>
              </w:rPr>
              <w:fldChar w:fldCharType="end"/>
            </w:r>
            <w:r w:rsidRPr="00716E60">
              <w:rPr>
                <w:rFonts w:cs="Arial"/>
              </w:rPr>
              <w:t>)</w:t>
            </w:r>
          </w:p>
        </w:tc>
      </w:tr>
    </w:tbl>
    <w:p w:rsidR="006301F6" w:rsidRDefault="006301F6" w:rsidP="006301F6"/>
    <w:p w:rsidR="006301F6" w:rsidRPr="006301F6" w:rsidRDefault="006301F6" w:rsidP="006301F6">
      <w:bookmarkStart w:id="0" w:name="_GoBack"/>
      <w:bookmarkEnd w:id="0"/>
    </w:p>
    <w:sectPr w:rsidR="006301F6" w:rsidRPr="006301F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01F6"/>
    <w:rsid w:val="006301F6"/>
    <w:rsid w:val="00DE1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86B541"/>
  <w15:chartTrackingRefBased/>
  <w15:docId w15:val="{F9294539-D3AB-4F8B-97F2-3A654A4F2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6301F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6301F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6301F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6301F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Testotabella">
    <w:name w:val="Testo tabella"/>
    <w:basedOn w:val="Normale"/>
    <w:link w:val="TestotabellaCarattere"/>
    <w:rsid w:val="006301F6"/>
    <w:pPr>
      <w:spacing w:after="0" w:line="360" w:lineRule="auto"/>
      <w:jc w:val="both"/>
    </w:pPr>
    <w:rPr>
      <w:rFonts w:ascii="Arial" w:eastAsia="Times New Roman" w:hAnsi="Arial" w:cs="Times New Roman"/>
      <w:sz w:val="20"/>
      <w:szCs w:val="20"/>
      <w:lang w:eastAsia="it-IT"/>
    </w:rPr>
  </w:style>
  <w:style w:type="character" w:customStyle="1" w:styleId="TestotabellaCarattere">
    <w:name w:val="Testo tabella Carattere"/>
    <w:basedOn w:val="Carpredefinitoparagrafo"/>
    <w:link w:val="Testotabella"/>
    <w:rsid w:val="006301F6"/>
    <w:rPr>
      <w:rFonts w:ascii="Arial" w:eastAsia="Times New Roman" w:hAnsi="Arial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69</Words>
  <Characters>399</Characters>
  <Application>Microsoft Office Word</Application>
  <DocSecurity>0</DocSecurity>
  <Lines>3</Lines>
  <Paragraphs>1</Paragraphs>
  <ScaleCrop>false</ScaleCrop>
  <Company/>
  <LinksUpToDate>false</LinksUpToDate>
  <CharactersWithSpaces>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Gasperis, Erica</dc:creator>
  <cp:keywords/>
  <dc:description/>
  <cp:lastModifiedBy>De Gasperis, Erica</cp:lastModifiedBy>
  <cp:revision>1</cp:revision>
  <dcterms:created xsi:type="dcterms:W3CDTF">2018-07-09T14:40:00Z</dcterms:created>
  <dcterms:modified xsi:type="dcterms:W3CDTF">2018-07-09T14:46:00Z</dcterms:modified>
</cp:coreProperties>
</file>